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540" w:rsidRPr="009F7540" w:rsidRDefault="009F7540" w:rsidP="009F75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</w:pPr>
      <w:bookmarkStart w:id="0" w:name="_GoBack"/>
      <w:r w:rsidRPr="009F7540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Tájékoztatás adatkezelésről</w:t>
      </w:r>
    </w:p>
    <w:bookmarkEnd w:id="0"/>
    <w:p w:rsidR="009F7540" w:rsidRPr="009F7540" w:rsidRDefault="009F7540" w:rsidP="009F75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7"/>
          <w:szCs w:val="27"/>
          <w:lang w:eastAsia="hu-HU"/>
        </w:rPr>
      </w:pPr>
      <w:r w:rsidRPr="009F7540">
        <w:rPr>
          <w:rFonts w:ascii="Arial" w:eastAsia="Times New Roman" w:hAnsi="Arial" w:cs="Arial"/>
          <w:bCs/>
          <w:color w:val="000000"/>
          <w:sz w:val="27"/>
          <w:szCs w:val="27"/>
          <w:lang w:eastAsia="hu-HU"/>
        </w:rPr>
        <w:t>A Magyar Máltai Szeretetszolgálat Egyesület (</w:t>
      </w:r>
      <w:r w:rsidRPr="009F7540">
        <w:rPr>
          <w:rFonts w:ascii="Arial" w:eastAsia="Times New Roman" w:hAnsi="Arial" w:cs="Arial"/>
          <w:bCs/>
          <w:i/>
          <w:iCs/>
          <w:color w:val="000000"/>
          <w:sz w:val="27"/>
          <w:szCs w:val="27"/>
          <w:lang w:eastAsia="hu-HU"/>
        </w:rPr>
        <w:t>a továbbiakban: Adatkezelő),</w:t>
      </w:r>
      <w:r w:rsidRPr="009F7540">
        <w:rPr>
          <w:rFonts w:ascii="Arial" w:eastAsia="Times New Roman" w:hAnsi="Arial" w:cs="Arial"/>
          <w:bCs/>
          <w:color w:val="000000"/>
          <w:sz w:val="27"/>
          <w:szCs w:val="27"/>
          <w:lang w:eastAsia="hu-HU"/>
        </w:rPr>
        <w:t> mint Adatkezelő a rendelkezésére bocsátott személyes adatok kezelése tárgyában az Érintettnek az alábbi tájékoztatást nyújtja:</w:t>
      </w:r>
    </w:p>
    <w:p w:rsidR="009F7540" w:rsidRPr="009F7540" w:rsidRDefault="009F7540" w:rsidP="009F75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9F7540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Személyes adatok kezelése:</w:t>
      </w:r>
    </w:p>
    <w:p w:rsidR="009F7540" w:rsidRPr="009F7540" w:rsidRDefault="009F7540" w:rsidP="009F75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9F7540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Személyes adatot kezelni csak meghatározott célból, jog gyakorlása és kötelezettség teljesítése érdekében lehet. Az adatkezelésnek minden szakaszában meg kell felelnie e célnak. Csak olyan személyes adat kezelhető, amely az adatkezelés céljának megvalósulásához elengedhetetlen, a cél elérésére alkalmas, csak a cél megvalósulásához szükséges mértékben és ideig.</w:t>
      </w:r>
    </w:p>
    <w:p w:rsidR="009F7540" w:rsidRPr="009F7540" w:rsidRDefault="009F7540" w:rsidP="009F75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9F7540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Az adatkezelés jogalapja:</w:t>
      </w:r>
    </w:p>
    <w:p w:rsidR="009F7540" w:rsidRPr="009F7540" w:rsidRDefault="009F7540" w:rsidP="009F75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9F7540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2011. évi CXII. törvény (</w:t>
      </w:r>
      <w:proofErr w:type="spellStart"/>
      <w:r w:rsidRPr="009F7540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Infotv</w:t>
      </w:r>
      <w:proofErr w:type="spellEnd"/>
      <w:r w:rsidRPr="009F7540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.), illetve az érintett hozzájárulása. Személyes adat csak megfelelő tájékoztatáson alapuló beleegyezéssel kezelhető.</w:t>
      </w:r>
    </w:p>
    <w:p w:rsidR="009F7540" w:rsidRPr="009F7540" w:rsidRDefault="009F7540" w:rsidP="009F75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9F7540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Tájékoztatjuk, hogy az adatkezelés az Ön hozzájárulásán alapul. A szolgáltatás igénybevétele során köteles a személyes adatokat megadni, az adatszolgáltatás elmaradása azzal a következménnyel jár, hogy a szolgáltatást nem tudjuk teljesíteni.</w:t>
      </w:r>
    </w:p>
    <w:p w:rsidR="009F7540" w:rsidRPr="009F7540" w:rsidRDefault="009F7540" w:rsidP="009F75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9F7540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Az adatkezelés célja:</w:t>
      </w:r>
    </w:p>
    <w:p w:rsidR="009F7540" w:rsidRPr="009F7540" w:rsidRDefault="009F7540" w:rsidP="009F75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9F7540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Az adatkezelés célja az Érintett számára megfelelő információ, ajánlat, szolgáltatás nyújtása és kapcsolattartás, illetve panasz esetén a panasz közlésének lehetővé tétele, a panasz azonosítása és a törvényből származó kötelezettségek, kötelező adatok felvétele.</w:t>
      </w:r>
    </w:p>
    <w:p w:rsidR="009F7540" w:rsidRPr="009F7540" w:rsidRDefault="009F7540" w:rsidP="009F75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9F7540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Adattovábbítás:</w:t>
      </w:r>
    </w:p>
    <w:p w:rsidR="009F7540" w:rsidRPr="009F7540" w:rsidRDefault="009F7540" w:rsidP="009F75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9F7540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Adatkezelő az Érintett személyes adatait harmadik személyeknek, valamint harmadik államok és nemzetközi szervezetek részére kizárólag az Érintett erre irányuló, kifejezett hozzájárulásával továbbíthatja.</w:t>
      </w:r>
    </w:p>
    <w:p w:rsidR="009F7540" w:rsidRPr="009F7540" w:rsidRDefault="009F7540" w:rsidP="009F75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9F7540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Az adatfeldolgozásra jogosultak köre:</w:t>
      </w:r>
    </w:p>
    <w:p w:rsidR="009F7540" w:rsidRPr="009F7540" w:rsidRDefault="009F7540" w:rsidP="009F75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9F7540">
        <w:rPr>
          <w:rFonts w:ascii="Arial" w:eastAsia="Times New Roman" w:hAnsi="Arial" w:cs="Arial"/>
          <w:color w:val="000000"/>
          <w:sz w:val="27"/>
          <w:szCs w:val="27"/>
          <w:lang w:eastAsia="hu-HU"/>
        </w:rPr>
        <w:t xml:space="preserve">Tájékoztatjuk, hogy a megadott személyes adatait a Magyar Máltai Szeretetszolgálat Egyesület pénzintézeteknek, üzemorvosnak, </w:t>
      </w:r>
      <w:proofErr w:type="spellStart"/>
      <w:r w:rsidRPr="009F7540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tárhelyszolgáltatóknak</w:t>
      </w:r>
      <w:proofErr w:type="spellEnd"/>
      <w:r w:rsidRPr="009F7540">
        <w:rPr>
          <w:rFonts w:ascii="Arial" w:eastAsia="Times New Roman" w:hAnsi="Arial" w:cs="Arial"/>
          <w:color w:val="000000"/>
          <w:sz w:val="27"/>
          <w:szCs w:val="27"/>
          <w:lang w:eastAsia="hu-HU"/>
        </w:rPr>
        <w:t xml:space="preserve"> (stb.) adatfeldolgozás céljából továbbítja.         </w:t>
      </w:r>
    </w:p>
    <w:p w:rsidR="009F7540" w:rsidRPr="009F7540" w:rsidRDefault="009F7540" w:rsidP="009F75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9F7540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Az adatkezelés időtartama:</w:t>
      </w:r>
    </w:p>
    <w:p w:rsidR="009F7540" w:rsidRPr="009F7540" w:rsidRDefault="009F7540" w:rsidP="009F75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9F7540">
        <w:rPr>
          <w:rFonts w:ascii="Arial" w:eastAsia="Times New Roman" w:hAnsi="Arial" w:cs="Arial"/>
          <w:color w:val="000000"/>
          <w:sz w:val="27"/>
          <w:szCs w:val="27"/>
          <w:lang w:eastAsia="hu-HU"/>
        </w:rPr>
        <w:lastRenderedPageBreak/>
        <w:t>Az adatkezelés időtartama minden önkéntes alapon történő adatkezelési tevékenység esetében</w:t>
      </w:r>
    </w:p>
    <w:p w:rsidR="009F7540" w:rsidRPr="009F7540" w:rsidRDefault="009F7540" w:rsidP="009F754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9F7540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a cél megvalósulásáig és a személyes adatainak törléséig, vagy</w:t>
      </w:r>
    </w:p>
    <w:p w:rsidR="009F7540" w:rsidRPr="009F7540" w:rsidRDefault="009F7540" w:rsidP="009F754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9F7540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adatainak kezelésére vonatkozó engedélye visszavonásáig és így személyes adatainak törléséig,</w:t>
      </w:r>
    </w:p>
    <w:p w:rsidR="009F7540" w:rsidRPr="009F7540" w:rsidRDefault="009F7540" w:rsidP="009F754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9F7540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bíróság vagy hatóság törlésre vonatkozó döntésének végrehajtásáig, vagy ilyen rendelkezések hiányában – és jogszabály eltérő rendelkezése hiányában –</w:t>
      </w:r>
    </w:p>
    <w:p w:rsidR="009F7540" w:rsidRPr="009F7540" w:rsidRDefault="009F7540" w:rsidP="009F754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9F7540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azon jogviszonyból eredő jogok és kötelezettségek érvényesíthetőségének elévüléséig tart, amely jogviszony kapcsán az Adatkezelő a személyes adatokat kezeli.</w:t>
      </w:r>
      <w:r w:rsidRPr="009F7540">
        <w:rPr>
          <w:rFonts w:ascii="Arial" w:eastAsia="Times New Roman" w:hAnsi="Arial" w:cs="Arial"/>
          <w:color w:val="000000"/>
          <w:sz w:val="27"/>
          <w:szCs w:val="27"/>
          <w:lang w:eastAsia="hu-HU"/>
        </w:rPr>
        <w:br/>
        <w:t>A hatályos Ptk. 6:22. § alapján az általános elévülési idő 5 év, valamint a Számvitelről szóló 2000. évi C. törvény 169. § (1) bekezdése alapján a bizonylat megőrzési kötelezettség ideje 8 év.</w:t>
      </w:r>
    </w:p>
    <w:p w:rsidR="009F7540" w:rsidRPr="009F7540" w:rsidRDefault="009F7540" w:rsidP="009F75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9F7540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Kötelező adatkezelés esetén a vonatkozó törvény vagy önkormányzati rendelet állapítja meg az adatkezelés időtartamát.</w:t>
      </w:r>
    </w:p>
    <w:p w:rsidR="009F7540" w:rsidRPr="009F7540" w:rsidRDefault="009F7540" w:rsidP="009F754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9F7540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Az adatkezeléssel kapcsolatos jogok és jogorvoslati lehetőségek:</w:t>
      </w:r>
    </w:p>
    <w:p w:rsidR="009F7540" w:rsidRPr="009F7540" w:rsidRDefault="009F7540" w:rsidP="009F75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9F7540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Az Érintett az Adatvédelmi Szabályzatban, valamint az Érintett jogairól szóló Tájékoztatóban foglaltak szerint kérelmezheti az Adatkezelő részéről történő tájékoztatás nyújtását, az adatok törlését, helyesbítését vagy zárolását, illetve az adatkezelés ellen tiltakozhat.</w:t>
      </w:r>
    </w:p>
    <w:p w:rsidR="009F7540" w:rsidRDefault="009F7540" w:rsidP="009F75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9F7540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Amennyiben Érintett az adatkezelést sérelmesnek véli, kártérítésre vagy sérelemdíjra tarthat igényt, bírósághoz fordulhat, felügyeleti hatósági eljárást kezdeményezhet, valamint panaszt tehet az adatvédelmi tisztviselőnél.</w:t>
      </w:r>
    </w:p>
    <w:p w:rsidR="009F7540" w:rsidRPr="009F7540" w:rsidRDefault="009F7540" w:rsidP="009F75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</w:p>
    <w:p w:rsidR="009F7540" w:rsidRPr="009F7540" w:rsidRDefault="009F7540" w:rsidP="009F75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9F7540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  <w:r w:rsidRPr="009F7540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Kapcsolat</w:t>
      </w:r>
    </w:p>
    <w:p w:rsidR="009F7540" w:rsidRPr="009F7540" w:rsidRDefault="009F7540" w:rsidP="009F75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9F7540">
        <w:rPr>
          <w:rFonts w:ascii="Arial" w:eastAsia="Times New Roman" w:hAnsi="Arial" w:cs="Arial"/>
          <w:color w:val="000000"/>
          <w:sz w:val="27"/>
          <w:szCs w:val="27"/>
          <w:u w:val="single"/>
          <w:lang w:eastAsia="hu-HU"/>
        </w:rPr>
        <w:t>Adatkezelő elérhetősége:</w:t>
      </w:r>
    </w:p>
    <w:p w:rsidR="009F7540" w:rsidRPr="009F7540" w:rsidRDefault="009F7540" w:rsidP="009F75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9F7540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Egyesület neve: Magyar Máltai Szeretetszolgálat Egyesület</w:t>
      </w:r>
    </w:p>
    <w:p w:rsidR="009F7540" w:rsidRPr="009F7540" w:rsidRDefault="009F7540" w:rsidP="009F75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9F7540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Székhely: 1125 Budapest, Szarvas Gábor út 58-60.</w:t>
      </w:r>
    </w:p>
    <w:p w:rsidR="009F7540" w:rsidRPr="009F7540" w:rsidRDefault="009F7540" w:rsidP="009F75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9F7540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Nyilvántartási szám: 01-02-0000010</w:t>
      </w:r>
    </w:p>
    <w:p w:rsidR="009F7540" w:rsidRPr="009F7540" w:rsidRDefault="009F7540" w:rsidP="009F75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9F7540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Adószám: 19025702-2-43</w:t>
      </w:r>
    </w:p>
    <w:p w:rsidR="009F7540" w:rsidRPr="009F7540" w:rsidRDefault="009F7540" w:rsidP="009F75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9F7540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E-mail: </w:t>
      </w:r>
      <w:hyperlink r:id="rId5" w:history="1">
        <w:r w:rsidRPr="009F7540">
          <w:rPr>
            <w:rFonts w:ascii="Arial" w:eastAsia="Times New Roman" w:hAnsi="Arial" w:cs="Arial"/>
            <w:color w:val="D31E26"/>
            <w:sz w:val="24"/>
            <w:szCs w:val="24"/>
            <w:lang w:eastAsia="hu-HU"/>
          </w:rPr>
          <w:t>mmsz@maltai.hu</w:t>
        </w:r>
      </w:hyperlink>
    </w:p>
    <w:p w:rsidR="009F7540" w:rsidRPr="009F7540" w:rsidRDefault="009F7540" w:rsidP="009F75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9F7540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Telefon: +36 1/39-14-700; +36 1/39-14-704</w:t>
      </w:r>
    </w:p>
    <w:p w:rsidR="009676A2" w:rsidRDefault="009676A2"/>
    <w:sectPr w:rsidR="00967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3546D"/>
    <w:multiLevelType w:val="multilevel"/>
    <w:tmpl w:val="2104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0F36C2"/>
    <w:multiLevelType w:val="multilevel"/>
    <w:tmpl w:val="01B26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7958BC"/>
    <w:multiLevelType w:val="multilevel"/>
    <w:tmpl w:val="FA703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72918"/>
    <w:multiLevelType w:val="multilevel"/>
    <w:tmpl w:val="51C0C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8A11AE"/>
    <w:multiLevelType w:val="multilevel"/>
    <w:tmpl w:val="DFE01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6538C5"/>
    <w:multiLevelType w:val="multilevel"/>
    <w:tmpl w:val="3B3CC5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E92E92"/>
    <w:multiLevelType w:val="multilevel"/>
    <w:tmpl w:val="AAB8F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8B7DAB"/>
    <w:multiLevelType w:val="multilevel"/>
    <w:tmpl w:val="AD64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FD33EC"/>
    <w:multiLevelType w:val="multilevel"/>
    <w:tmpl w:val="50EE4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6"/>
    <w:lvlOverride w:ilvl="0">
      <w:startOverride w:val="5"/>
    </w:lvlOverride>
  </w:num>
  <w:num w:numId="6">
    <w:abstractNumId w:val="3"/>
    <w:lvlOverride w:ilvl="0">
      <w:startOverride w:val="6"/>
    </w:lvlOverride>
  </w:num>
  <w:num w:numId="7">
    <w:abstractNumId w:val="5"/>
  </w:num>
  <w:num w:numId="8">
    <w:abstractNumId w:val="7"/>
    <w:lvlOverride w:ilvl="0">
      <w:startOverride w:val="7"/>
    </w:lvlOverride>
  </w:num>
  <w:num w:numId="9">
    <w:abstractNumId w:val="4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40"/>
    <w:rsid w:val="009676A2"/>
    <w:rsid w:val="009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BF30C-8E7C-4A71-8580-5ACD4FD8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F7540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9F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F75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8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073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177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770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1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5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381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451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3257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1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sz@malta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447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Parák Eszter</dc:creator>
  <cp:keywords/>
  <dc:description/>
  <cp:lastModifiedBy>Parák Eszter</cp:lastModifiedBy>
  <cp:revision>1</cp:revision>
  <dcterms:created xsi:type="dcterms:W3CDTF">2018-06-15T08:08:00Z</dcterms:created>
  <dcterms:modified xsi:type="dcterms:W3CDTF">2018-06-15T08:25:00Z</dcterms:modified>
</cp:coreProperties>
</file>